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CC4D" w14:textId="29C3A3DA" w:rsidR="005A75F2" w:rsidRDefault="005A75F2" w:rsidP="008D491E">
      <w:pPr>
        <w:jc w:val="center"/>
      </w:pPr>
      <w:r>
        <w:t>Personal and Family Preparedness Wheel</w:t>
      </w:r>
    </w:p>
    <w:p w14:paraId="17A252E3" w14:textId="2D71BE04" w:rsidR="005A75F2" w:rsidRDefault="005A75F2" w:rsidP="00413169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2C9C1F3C" wp14:editId="5506EE5D">
            <wp:extent cx="5230368" cy="5118953"/>
            <wp:effectExtent l="0" t="0" r="8890" b="5715"/>
            <wp:docPr id="1426560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560104" name=""/>
                    <pic:cNvPicPr/>
                  </pic:nvPicPr>
                  <pic:blipFill rotWithShape="1">
                    <a:blip r:embed="rId5"/>
                    <a:srcRect l="24002" t="11195" r="31301" b="10997"/>
                    <a:stretch/>
                  </pic:blipFill>
                  <pic:spPr bwMode="auto">
                    <a:xfrm>
                      <a:off x="0" y="0"/>
                      <a:ext cx="5237518" cy="512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D83AF" w14:textId="77777777" w:rsidR="005A75F2" w:rsidRDefault="005A75F2" w:rsidP="005A75F2"/>
    <w:p w14:paraId="1667317A" w14:textId="787DA586" w:rsidR="005A75F2" w:rsidRDefault="005A75F2" w:rsidP="005A75F2">
      <w:r>
        <w:t>"All things unto me are spiritual, and not at any time have</w:t>
      </w:r>
      <w:r w:rsidR="005266ED">
        <w:t xml:space="preserve"> </w:t>
      </w:r>
      <w:r>
        <w:t>I given unto you a law which was temporal" (D&amp;C 29:34). "When we speak of [personal and] family preparedness,</w:t>
      </w:r>
      <w:r w:rsidR="005266ED">
        <w:t xml:space="preserve"> </w:t>
      </w:r>
      <w:r>
        <w:t>we should speak of foreseen, anticipated, almost</w:t>
      </w:r>
      <w:r w:rsidR="005266ED">
        <w:t xml:space="preserve"> </w:t>
      </w:r>
      <w:r>
        <w:t>expected needs which can be met through wise preparation.</w:t>
      </w:r>
      <w:r w:rsidR="008D491E">
        <w:t xml:space="preserve"> </w:t>
      </w:r>
      <w:r>
        <w:t>Even true emergencies can be modified by good</w:t>
      </w:r>
      <w:r w:rsidR="005266ED">
        <w:t xml:space="preserve"> </w:t>
      </w:r>
      <w:r>
        <w:t>planning" (Bishop H. Burke Peterson, "The Family in Welfare</w:t>
      </w:r>
      <w:r w:rsidR="005266ED">
        <w:t xml:space="preserve"> </w:t>
      </w:r>
      <w:r>
        <w:t>Services," Welfare Services Meeting, April 1975, p. 4).</w:t>
      </w:r>
    </w:p>
    <w:p w14:paraId="1F997A0B" w14:textId="77777777" w:rsidR="005A75F2" w:rsidRDefault="005A75F2" w:rsidP="005A75F2"/>
    <w:p w14:paraId="0FE1DDA1" w14:textId="3414DE1B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Literacy and Education</w:t>
      </w:r>
    </w:p>
    <w:p w14:paraId="468D51DB" w14:textId="353C148F" w:rsidR="005A75F2" w:rsidRDefault="005A75F2" w:rsidP="005A75F2">
      <w:r>
        <w:t xml:space="preserve">Standard: To the extent of his capacity, each person </w:t>
      </w:r>
      <w:proofErr w:type="gramStart"/>
      <w:r>
        <w:t>is</w:t>
      </w:r>
      <w:r w:rsidR="005266ED">
        <w:t xml:space="preserve"> </w:t>
      </w:r>
      <w:r>
        <w:t>able to</w:t>
      </w:r>
      <w:proofErr w:type="gramEnd"/>
      <w:r>
        <w:t xml:space="preserve"> read, write, and do basic mathematics. He regularly</w:t>
      </w:r>
      <w:r w:rsidR="005266ED">
        <w:t xml:space="preserve"> </w:t>
      </w:r>
      <w:r>
        <w:t>studies the scriptures and other good books. Parents</w:t>
      </w:r>
      <w:r w:rsidR="005266ED">
        <w:t xml:space="preserve"> </w:t>
      </w:r>
      <w:r>
        <w:t>teach these skills and habits to family members, and both</w:t>
      </w:r>
      <w:r w:rsidR="005266ED">
        <w:t xml:space="preserve"> </w:t>
      </w:r>
      <w:r>
        <w:t>parents and children take advantage of educational opportunities.</w:t>
      </w:r>
    </w:p>
    <w:p w14:paraId="368A0F1B" w14:textId="77777777" w:rsidR="005A75F2" w:rsidRDefault="005A75F2" w:rsidP="005A75F2">
      <w:r>
        <w:t>(See D&amp;C 88:77-80, 118; 90:15; 130:18-19.)</w:t>
      </w:r>
    </w:p>
    <w:p w14:paraId="35B38BE8" w14:textId="77777777" w:rsidR="005A75F2" w:rsidRDefault="005A75F2" w:rsidP="005A75F2"/>
    <w:p w14:paraId="697262C3" w14:textId="5DEBAF5E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Career Development</w:t>
      </w:r>
    </w:p>
    <w:p w14:paraId="2EEB0B09" w14:textId="12824BC5" w:rsidR="005A75F2" w:rsidRDefault="005A75F2" w:rsidP="005A75F2">
      <w:r>
        <w:t>Standard: Each young person receives counsel to help</w:t>
      </w:r>
      <w:r w:rsidR="005266ED">
        <w:t xml:space="preserve"> </w:t>
      </w:r>
      <w:r>
        <w:t>select a career in which he can use his talents and skills</w:t>
      </w:r>
      <w:r w:rsidR="005266ED">
        <w:t xml:space="preserve"> </w:t>
      </w:r>
      <w:r>
        <w:t>in meaningful employment. Each person selects a suitable</w:t>
      </w:r>
      <w:r w:rsidR="005266ED">
        <w:t xml:space="preserve"> </w:t>
      </w:r>
      <w:r>
        <w:t>vocation and becomes proficient through appropriate</w:t>
      </w:r>
    </w:p>
    <w:p w14:paraId="0A13370F" w14:textId="77777777" w:rsidR="005A75F2" w:rsidRDefault="005A75F2" w:rsidP="005A75F2">
      <w:r>
        <w:t>training.</w:t>
      </w:r>
    </w:p>
    <w:p w14:paraId="5D7A3374" w14:textId="77777777" w:rsidR="005A75F2" w:rsidRDefault="005A75F2" w:rsidP="005A75F2"/>
    <w:p w14:paraId="1E33E550" w14:textId="552A93F0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Financial and Resource Management</w:t>
      </w:r>
    </w:p>
    <w:p w14:paraId="5452170B" w14:textId="6BE97213" w:rsidR="005A75F2" w:rsidRDefault="005A75F2" w:rsidP="005A75F2">
      <w:r>
        <w:lastRenderedPageBreak/>
        <w:t>Standard: Each person establishes financial goals, pays</w:t>
      </w:r>
      <w:r w:rsidR="005266ED">
        <w:t xml:space="preserve"> </w:t>
      </w:r>
      <w:r>
        <w:t>tithes and offerings, avoids debts, pays obligations, uses</w:t>
      </w:r>
      <w:r w:rsidR="005266ED">
        <w:t xml:space="preserve"> </w:t>
      </w:r>
      <w:r>
        <w:t>family resources wisely, and saves during times of plenty</w:t>
      </w:r>
      <w:r w:rsidR="005266ED">
        <w:t xml:space="preserve"> </w:t>
      </w:r>
      <w:r>
        <w:t>for times of need. (See D&amp;C 42:54; 104:78-79; 119:5-6;</w:t>
      </w:r>
      <w:r w:rsidR="005266ED">
        <w:t xml:space="preserve"> </w:t>
      </w:r>
      <w:r>
        <w:t>Isaiah 58:6-8</w:t>
      </w:r>
    </w:p>
    <w:p w14:paraId="5F1657B8" w14:textId="77777777" w:rsidR="005A75F2" w:rsidRDefault="005A75F2" w:rsidP="005A75F2"/>
    <w:p w14:paraId="6C4AEC84" w14:textId="05F33A75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Home Production and Storage</w:t>
      </w:r>
    </w:p>
    <w:p w14:paraId="49DC1AB3" w14:textId="598E0DEA" w:rsidR="005A75F2" w:rsidRDefault="005A75F2" w:rsidP="005A75F2">
      <w:r>
        <w:t>Standard: Each person or family produces as much as</w:t>
      </w:r>
      <w:r w:rsidR="005266ED">
        <w:t xml:space="preserve"> </w:t>
      </w:r>
      <w:r>
        <w:t>possible through gardening, sewing, and making household</w:t>
      </w:r>
      <w:r w:rsidR="005266ED">
        <w:t xml:space="preserve"> </w:t>
      </w:r>
      <w:r>
        <w:t xml:space="preserve">items. Each person and family </w:t>
      </w:r>
      <w:proofErr w:type="gramStart"/>
      <w:r>
        <w:t>learns</w:t>
      </w:r>
      <w:proofErr w:type="gramEnd"/>
      <w:r>
        <w:t xml:space="preserve"> techniques o</w:t>
      </w:r>
      <w:r w:rsidR="005266ED">
        <w:t xml:space="preserve">f </w:t>
      </w:r>
      <w:r>
        <w:t>home canning, freezing and drying foods, and, where</w:t>
      </w:r>
      <w:r w:rsidR="008D491E">
        <w:t xml:space="preserve"> </w:t>
      </w:r>
      <w:r>
        <w:t>legally permitted, stores a one-year supply of food,</w:t>
      </w:r>
      <w:r w:rsidR="008D491E">
        <w:t xml:space="preserve"> </w:t>
      </w:r>
      <w:r>
        <w:t>clothing, and, if possible, fuel. (See 1 Timothy 5:8; D&amp;C</w:t>
      </w:r>
      <w:r w:rsidR="008D491E">
        <w:t xml:space="preserve"> </w:t>
      </w:r>
      <w:r>
        <w:t>38:30.)</w:t>
      </w:r>
    </w:p>
    <w:p w14:paraId="0AF0DBBD" w14:textId="77777777" w:rsidR="005A75F2" w:rsidRDefault="005A75F2" w:rsidP="005A75F2"/>
    <w:p w14:paraId="1BF92D7B" w14:textId="7730170A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Physical Health</w:t>
      </w:r>
    </w:p>
    <w:p w14:paraId="63B3889E" w14:textId="65268B0A" w:rsidR="005A75F2" w:rsidRDefault="005A75F2" w:rsidP="005A75F2">
      <w:r>
        <w:t>Standard: Each person obeys the Word of Wisdom and</w:t>
      </w:r>
      <w:r w:rsidR="008D491E">
        <w:t xml:space="preserve"> </w:t>
      </w:r>
      <w:r>
        <w:t>practices sound principles of nutrition, physical fitness,</w:t>
      </w:r>
      <w:r w:rsidR="008D491E">
        <w:t xml:space="preserve"> </w:t>
      </w:r>
      <w:r>
        <w:t>accident prevention, weight control, immunization, sanitation,</w:t>
      </w:r>
      <w:r w:rsidR="008D491E">
        <w:t xml:space="preserve"> </w:t>
      </w:r>
      <w:r>
        <w:t>mother and child health, dental health, and medical</w:t>
      </w:r>
      <w:r w:rsidR="008D491E">
        <w:t xml:space="preserve"> </w:t>
      </w:r>
      <w:r>
        <w:t>care. Members live in a healthy and clean environment. In</w:t>
      </w:r>
      <w:r w:rsidR="008D491E">
        <w:t xml:space="preserve"> </w:t>
      </w:r>
      <w:r>
        <w:t>addition, each member acquires appropriate skills in first</w:t>
      </w:r>
      <w:r w:rsidR="008D491E">
        <w:t xml:space="preserve"> </w:t>
      </w:r>
      <w:r>
        <w:t>aid and safety, home nursing, and food selection and</w:t>
      </w:r>
      <w:r w:rsidR="008D491E">
        <w:t xml:space="preserve"> </w:t>
      </w:r>
      <w:r>
        <w:t>preparation. (See D&amp;C 88:124; 89.)</w:t>
      </w:r>
    </w:p>
    <w:p w14:paraId="75F96781" w14:textId="77777777" w:rsidR="005A75F2" w:rsidRDefault="005A75F2" w:rsidP="005A75F2"/>
    <w:p w14:paraId="798D0EC7" w14:textId="440B0631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Social-Emotional and Spiritual Strength</w:t>
      </w:r>
    </w:p>
    <w:p w14:paraId="6D0143F1" w14:textId="2C8AA086" w:rsidR="005A75F2" w:rsidRDefault="005A75F2" w:rsidP="005A75F2">
      <w:r>
        <w:t>Standard: Each person builds spiritual strength to meet</w:t>
      </w:r>
      <w:r w:rsidR="008D491E">
        <w:t xml:space="preserve"> </w:t>
      </w:r>
      <w:r>
        <w:t>life's challenges with confidence and stability by learning</w:t>
      </w:r>
      <w:r w:rsidR="008D491E">
        <w:t xml:space="preserve"> </w:t>
      </w:r>
      <w:r>
        <w:t>to love God and communicate with him in personal prayer,</w:t>
      </w:r>
      <w:r w:rsidR="008D491E">
        <w:t xml:space="preserve"> </w:t>
      </w:r>
      <w:r>
        <w:t>to love and serve his neighbor, and to love and respect</w:t>
      </w:r>
      <w:r w:rsidR="008D491E">
        <w:t xml:space="preserve"> </w:t>
      </w:r>
      <w:r>
        <w:t>himself through righteous living and self-mastery. Social-emotional</w:t>
      </w:r>
      <w:r w:rsidR="008D491E">
        <w:t xml:space="preserve"> </w:t>
      </w:r>
      <w:r>
        <w:t>and spiritual strength is increased by living the</w:t>
      </w:r>
      <w:r w:rsidR="008D491E">
        <w:t xml:space="preserve"> </w:t>
      </w:r>
      <w:r>
        <w:t>principles of the gospel.</w:t>
      </w:r>
    </w:p>
    <w:p w14:paraId="43E14E9B" w14:textId="7D83AEA2" w:rsidR="005A75F2" w:rsidRDefault="005A75F2" w:rsidP="005A75F2"/>
    <w:p w14:paraId="3591771C" w14:textId="77777777" w:rsidR="005A75F2" w:rsidRDefault="005A75F2" w:rsidP="005A75F2">
      <w:r>
        <w:t>PERSONAL AND FAMILY PREPAREDNESS STANDARDS</w:t>
      </w:r>
    </w:p>
    <w:p w14:paraId="28934F1B" w14:textId="77777777" w:rsidR="005A75F2" w:rsidRDefault="005A75F2" w:rsidP="005A75F2">
      <w:r>
        <w:t>Instructions</w:t>
      </w:r>
    </w:p>
    <w:p w14:paraId="11E5B85C" w14:textId="08C23797" w:rsidR="005A75F2" w:rsidRDefault="005A75F2" w:rsidP="005A75F2">
      <w:r>
        <w:t>Devote a family home evening (or, if single, devote an</w:t>
      </w:r>
      <w:r w:rsidR="008D491E">
        <w:t xml:space="preserve"> </w:t>
      </w:r>
      <w:r>
        <w:t>hour or more) to developing a personal and family preparedness</w:t>
      </w:r>
      <w:r w:rsidR="008D491E">
        <w:t xml:space="preserve"> </w:t>
      </w:r>
      <w:r>
        <w:t>plan: (1) Establish a goal in one or more of the</w:t>
      </w:r>
      <w:r w:rsidR="008D491E">
        <w:t xml:space="preserve"> </w:t>
      </w:r>
      <w:r>
        <w:t>six headings (a few possible goals are listed); (2) list the major steps required</w:t>
      </w:r>
      <w:r w:rsidR="008D491E">
        <w:t xml:space="preserve"> </w:t>
      </w:r>
      <w:r>
        <w:t>to reach your goal and the date when you intend to</w:t>
      </w:r>
      <w:r w:rsidR="008D491E">
        <w:t xml:space="preserve"> </w:t>
      </w:r>
      <w:r>
        <w:t>achieve your goal. Carry out the steps to reach each goal.</w:t>
      </w:r>
      <w:r w:rsidR="008D491E">
        <w:t xml:space="preserve"> </w:t>
      </w:r>
      <w:r>
        <w:t>When you have achieved one of your goals, work to</w:t>
      </w:r>
      <w:r w:rsidR="008D491E">
        <w:t xml:space="preserve"> </w:t>
      </w:r>
      <w:r>
        <w:t>achieve another.</w:t>
      </w:r>
    </w:p>
    <w:p w14:paraId="719CF972" w14:textId="77777777" w:rsidR="00654A59" w:rsidRDefault="00654A59" w:rsidP="005A75F2"/>
    <w:p w14:paraId="34DE4BAF" w14:textId="1DDB5AA6" w:rsidR="005A75F2" w:rsidRDefault="005A75F2" w:rsidP="005A75F2">
      <w:r>
        <w:t>A Few Possible Goals</w:t>
      </w:r>
      <w:r w:rsidR="008D491E">
        <w:t>.</w:t>
      </w:r>
    </w:p>
    <w:p w14:paraId="3CC00B27" w14:textId="7CAC1803" w:rsidR="005A75F2" w:rsidRDefault="005A75F2" w:rsidP="005A75F2">
      <w:r>
        <w:t>Steps for Accomplishing Your</w:t>
      </w:r>
      <w:r w:rsidR="00654A59">
        <w:t xml:space="preserve"> </w:t>
      </w:r>
      <w:r>
        <w:t>Goals and Date for Completion</w:t>
      </w:r>
      <w:r w:rsidR="008D491E">
        <w:t>.</w:t>
      </w:r>
    </w:p>
    <w:p w14:paraId="47FD6152" w14:textId="4248F964" w:rsidR="008D491E" w:rsidRDefault="008D491E" w:rsidP="005A75F2">
      <w:r>
        <w:t>Include both personal and family goals.</w:t>
      </w:r>
    </w:p>
    <w:p w14:paraId="0EF68949" w14:textId="77777777" w:rsidR="005A75F2" w:rsidRDefault="005A75F2" w:rsidP="005A75F2"/>
    <w:p w14:paraId="2E78AE16" w14:textId="16BDEB3F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1. Literacy and Education</w:t>
      </w:r>
    </w:p>
    <w:p w14:paraId="3B09DFB5" w14:textId="50246E04" w:rsidR="005A75F2" w:rsidRDefault="005A75F2" w:rsidP="005A75F2">
      <w:r>
        <w:t>a. Obtain a copy of the standard works for each family</w:t>
      </w:r>
      <w:r w:rsidR="005266ED">
        <w:t xml:space="preserve"> </w:t>
      </w:r>
      <w:r>
        <w:t>member.</w:t>
      </w:r>
    </w:p>
    <w:p w14:paraId="04D808BC" w14:textId="77777777" w:rsidR="005A75F2" w:rsidRDefault="005A75F2" w:rsidP="005A75F2">
      <w:r>
        <w:t>b. Study the scriptures regularly.</w:t>
      </w:r>
    </w:p>
    <w:p w14:paraId="6ED3CFF0" w14:textId="77777777" w:rsidR="005A75F2" w:rsidRDefault="005A75F2" w:rsidP="005A75F2">
      <w:r>
        <w:t>c. Read good books regularly.</w:t>
      </w:r>
    </w:p>
    <w:p w14:paraId="134EAB7F" w14:textId="5538AD40" w:rsidR="005A75F2" w:rsidRDefault="005A75F2" w:rsidP="005A75F2">
      <w:r>
        <w:t>d. Use the local public library and take advantage of</w:t>
      </w:r>
      <w:r w:rsidR="005266ED">
        <w:t xml:space="preserve"> </w:t>
      </w:r>
      <w:r>
        <w:t>special seminars, conferences, and courses.</w:t>
      </w:r>
    </w:p>
    <w:p w14:paraId="4C15D870" w14:textId="77777777" w:rsidR="005A75F2" w:rsidRDefault="005A75F2" w:rsidP="005A75F2">
      <w:r>
        <w:t>e. Take advantage of on-the-job training opportunities.</w:t>
      </w:r>
    </w:p>
    <w:p w14:paraId="7D1D2E74" w14:textId="77777777" w:rsidR="005A75F2" w:rsidRDefault="005A75F2" w:rsidP="005A75F2">
      <w:r>
        <w:t>f. Other:</w:t>
      </w:r>
    </w:p>
    <w:p w14:paraId="6F7B0741" w14:textId="77777777" w:rsidR="005A75F2" w:rsidRDefault="005A75F2" w:rsidP="005A75F2"/>
    <w:p w14:paraId="638C1C50" w14:textId="22FD6E3E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2. Career Development</w:t>
      </w:r>
    </w:p>
    <w:p w14:paraId="112712CA" w14:textId="77777777" w:rsidR="005A75F2" w:rsidRDefault="005A75F2" w:rsidP="005A75F2">
      <w:r>
        <w:t>a. Improve your job skills.</w:t>
      </w:r>
    </w:p>
    <w:p w14:paraId="23088E2D" w14:textId="77777777" w:rsidR="005A75F2" w:rsidRDefault="005A75F2" w:rsidP="005A75F2">
      <w:r>
        <w:t>b. Learn a trade or profession.</w:t>
      </w:r>
    </w:p>
    <w:p w14:paraId="1A431011" w14:textId="77777777" w:rsidR="005A75F2" w:rsidRDefault="005A75F2" w:rsidP="005A75F2">
      <w:r>
        <w:t>c. Outline and follow a plan to prepare for your career.</w:t>
      </w:r>
    </w:p>
    <w:p w14:paraId="19CC2D1A" w14:textId="77777777" w:rsidR="005A75F2" w:rsidRDefault="005A75F2" w:rsidP="005A75F2">
      <w:r>
        <w:t>d. Plan to perform your job well.</w:t>
      </w:r>
    </w:p>
    <w:p w14:paraId="48EAF884" w14:textId="77777777" w:rsidR="005A75F2" w:rsidRDefault="005A75F2" w:rsidP="005A75F2">
      <w:r>
        <w:t>e. Teach children useful skills and to enjoy work.</w:t>
      </w:r>
    </w:p>
    <w:p w14:paraId="794CB106" w14:textId="77777777" w:rsidR="005A75F2" w:rsidRDefault="005A75F2" w:rsidP="005A75F2">
      <w:r>
        <w:t>f. Other:</w:t>
      </w:r>
    </w:p>
    <w:p w14:paraId="64326ED9" w14:textId="77777777" w:rsidR="005A75F2" w:rsidRDefault="005A75F2" w:rsidP="005A75F2"/>
    <w:p w14:paraId="0E30218D" w14:textId="5DD2346F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3. Financial and Resource Management</w:t>
      </w:r>
    </w:p>
    <w:p w14:paraId="4A46ACB6" w14:textId="1A758EB2" w:rsidR="005A75F2" w:rsidRDefault="005A75F2" w:rsidP="005A75F2">
      <w:r>
        <w:t>a. Pay a full tithing, a generous fast offering, and other</w:t>
      </w:r>
      <w:r w:rsidR="005266ED">
        <w:t xml:space="preserve"> </w:t>
      </w:r>
      <w:r>
        <w:t>offerings.</w:t>
      </w:r>
    </w:p>
    <w:p w14:paraId="145CA626" w14:textId="77777777" w:rsidR="005A75F2" w:rsidRDefault="005A75F2" w:rsidP="005A75F2">
      <w:r>
        <w:t>b. Properly budget your money.</w:t>
      </w:r>
    </w:p>
    <w:p w14:paraId="415EC616" w14:textId="77777777" w:rsidR="005A75F2" w:rsidRDefault="005A75F2" w:rsidP="005A75F2">
      <w:r>
        <w:t>c. Live within your income.</w:t>
      </w:r>
    </w:p>
    <w:p w14:paraId="6BE2225D" w14:textId="77777777" w:rsidR="005A75F2" w:rsidRDefault="005A75F2" w:rsidP="005A75F2">
      <w:r>
        <w:t>d. Plan major purchases, avoiding credit purchases.</w:t>
      </w:r>
    </w:p>
    <w:p w14:paraId="5D4D4AF6" w14:textId="77777777" w:rsidR="005A75F2" w:rsidRDefault="005A75F2" w:rsidP="005A75F2">
      <w:r>
        <w:t>e. Work toward home ownership.</w:t>
      </w:r>
    </w:p>
    <w:p w14:paraId="79419EE6" w14:textId="77777777" w:rsidR="005A75F2" w:rsidRDefault="005A75F2" w:rsidP="005A75F2">
      <w:r>
        <w:t>f. Get out of debt.</w:t>
      </w:r>
    </w:p>
    <w:p w14:paraId="6579CE18" w14:textId="77777777" w:rsidR="005A75F2" w:rsidRDefault="005A75F2" w:rsidP="005A75F2">
      <w:r>
        <w:t>g. Have a savings plan.</w:t>
      </w:r>
    </w:p>
    <w:p w14:paraId="318330CA" w14:textId="53D68855" w:rsidR="005A75F2" w:rsidRDefault="005A75F2" w:rsidP="005A75F2">
      <w:r>
        <w:t>h. Provide financial security for times of disability and</w:t>
      </w:r>
      <w:r w:rsidR="005266ED">
        <w:t xml:space="preserve"> </w:t>
      </w:r>
      <w:r>
        <w:t>advanced age.</w:t>
      </w:r>
    </w:p>
    <w:p w14:paraId="10F379CC" w14:textId="77777777" w:rsidR="005A75F2" w:rsidRDefault="005A75F2" w:rsidP="005A75F2">
      <w:r>
        <w:t>i. Take better care of your possessions.</w:t>
      </w:r>
    </w:p>
    <w:p w14:paraId="6794345D" w14:textId="77777777" w:rsidR="005A75F2" w:rsidRDefault="005A75F2" w:rsidP="005A75F2">
      <w:r>
        <w:t>j. Other:</w:t>
      </w:r>
    </w:p>
    <w:p w14:paraId="31A0226C" w14:textId="77777777" w:rsidR="005A75F2" w:rsidRDefault="005A75F2" w:rsidP="005A75F2"/>
    <w:p w14:paraId="3BA9C8E6" w14:textId="7DD36394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4. Home Production and Storage</w:t>
      </w:r>
    </w:p>
    <w:p w14:paraId="7B8CF5B8" w14:textId="77777777" w:rsidR="005A75F2" w:rsidRDefault="005A75F2" w:rsidP="005A75F2">
      <w:r>
        <w:t>a. Plant and care for a garden.</w:t>
      </w:r>
    </w:p>
    <w:p w14:paraId="5B84A99B" w14:textId="71733DC4" w:rsidR="005A75F2" w:rsidRDefault="005A75F2" w:rsidP="005A75F2">
      <w:r>
        <w:t>b. Learn techniques of home canning, drying, and</w:t>
      </w:r>
      <w:r w:rsidR="005266ED">
        <w:t xml:space="preserve"> </w:t>
      </w:r>
      <w:r>
        <w:t>freezing foods.</w:t>
      </w:r>
    </w:p>
    <w:p w14:paraId="0B6B8883" w14:textId="26A836AC" w:rsidR="005A75F2" w:rsidRDefault="005266ED" w:rsidP="005A75F2">
      <w:r>
        <w:t xml:space="preserve">c. </w:t>
      </w:r>
      <w:r w:rsidR="005A75F2">
        <w:t>Preserve home-grown products.</w:t>
      </w:r>
    </w:p>
    <w:p w14:paraId="4C5A82E9" w14:textId="74F3A722" w:rsidR="005A75F2" w:rsidRDefault="005266ED" w:rsidP="005A75F2">
      <w:r>
        <w:t xml:space="preserve">d. </w:t>
      </w:r>
      <w:r w:rsidR="005A75F2">
        <w:t>Where legally permitted, store a one-year supply of</w:t>
      </w:r>
      <w:r>
        <w:t xml:space="preserve"> </w:t>
      </w:r>
      <w:r w:rsidR="005A75F2">
        <w:t xml:space="preserve">basic food, clothing, and, where possible, fuel. </w:t>
      </w:r>
      <w:r>
        <w:t xml:space="preserve">e. </w:t>
      </w:r>
      <w:r w:rsidR="005A75F2">
        <w:t>Store</w:t>
      </w:r>
      <w:r>
        <w:t xml:space="preserve"> </w:t>
      </w:r>
      <w:r w:rsidR="005A75F2">
        <w:t>an emergency supply of water.</w:t>
      </w:r>
    </w:p>
    <w:p w14:paraId="475CF75E" w14:textId="77777777" w:rsidR="005A75F2" w:rsidRDefault="005A75F2" w:rsidP="005A75F2">
      <w:r>
        <w:t>Other:</w:t>
      </w:r>
    </w:p>
    <w:p w14:paraId="4F8D7B2E" w14:textId="77777777" w:rsidR="005A75F2" w:rsidRDefault="005A75F2" w:rsidP="005A75F2"/>
    <w:p w14:paraId="057409E2" w14:textId="6755543C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5. Physical Health</w:t>
      </w:r>
    </w:p>
    <w:p w14:paraId="4FABC9B0" w14:textId="77777777" w:rsidR="005A75F2" w:rsidRDefault="005A75F2" w:rsidP="005A75F2">
      <w:r>
        <w:t>a. Observe the Word of Wisdom.</w:t>
      </w:r>
    </w:p>
    <w:p w14:paraId="38E2299E" w14:textId="5B8D795A" w:rsidR="005A75F2" w:rsidRDefault="005A75F2" w:rsidP="005A75F2">
      <w:r>
        <w:t>b. Maintain proper weight and endurance through</w:t>
      </w:r>
      <w:r w:rsidR="005266ED">
        <w:t xml:space="preserve"> </w:t>
      </w:r>
      <w:r>
        <w:t>regular exercise, adequate rest, and a balanced</w:t>
      </w:r>
      <w:r w:rsidR="005266ED">
        <w:t xml:space="preserve"> </w:t>
      </w:r>
      <w:r>
        <w:t>diet.</w:t>
      </w:r>
    </w:p>
    <w:p w14:paraId="18E9581D" w14:textId="79EAC0E7" w:rsidR="005A75F2" w:rsidRDefault="005A75F2" w:rsidP="005A75F2">
      <w:r>
        <w:t>c. Improve or maintain personal and home sanitation</w:t>
      </w:r>
      <w:r w:rsidR="005266ED">
        <w:t xml:space="preserve"> </w:t>
      </w:r>
      <w:r>
        <w:t>(water, waste disposal, food, etc.).</w:t>
      </w:r>
    </w:p>
    <w:p w14:paraId="79B844C5" w14:textId="52A6C241" w:rsidR="005A75F2" w:rsidRDefault="005A75F2" w:rsidP="005A75F2">
      <w:r>
        <w:t>d. Practice preventive measures to preserve good</w:t>
      </w:r>
      <w:r w:rsidR="005266ED">
        <w:t xml:space="preserve"> </w:t>
      </w:r>
      <w:r>
        <w:t>health.</w:t>
      </w:r>
    </w:p>
    <w:p w14:paraId="201C993F" w14:textId="0D8379B4" w:rsidR="005A75F2" w:rsidRDefault="005A75F2" w:rsidP="005A75F2">
      <w:r>
        <w:t>e. Learn and practice home health skills (first aid,</w:t>
      </w:r>
      <w:r w:rsidR="005266ED">
        <w:t xml:space="preserve"> </w:t>
      </w:r>
      <w:r>
        <w:t xml:space="preserve">home nursing, </w:t>
      </w:r>
      <w:proofErr w:type="gramStart"/>
      <w:r>
        <w:t>mother</w:t>
      </w:r>
      <w:proofErr w:type="gramEnd"/>
      <w:r>
        <w:t xml:space="preserve"> and child care).</w:t>
      </w:r>
    </w:p>
    <w:p w14:paraId="042FDC5C" w14:textId="77777777" w:rsidR="005A75F2" w:rsidRDefault="005A75F2" w:rsidP="005A75F2">
      <w:r>
        <w:t>f. Other:</w:t>
      </w:r>
    </w:p>
    <w:p w14:paraId="0FE1FAD4" w14:textId="77777777" w:rsidR="005A75F2" w:rsidRDefault="005A75F2" w:rsidP="005A75F2"/>
    <w:p w14:paraId="3B255A10" w14:textId="01BB7772" w:rsidR="005A75F2" w:rsidRPr="008D491E" w:rsidRDefault="005A75F2" w:rsidP="005A75F2">
      <w:pPr>
        <w:rPr>
          <w:u w:val="single"/>
        </w:rPr>
      </w:pPr>
      <w:r w:rsidRPr="008D491E">
        <w:rPr>
          <w:u w:val="single"/>
        </w:rPr>
        <w:t>6. Social-Emotional and Spiritual Strength</w:t>
      </w:r>
    </w:p>
    <w:p w14:paraId="22FCEAD6" w14:textId="77777777" w:rsidR="005A75F2" w:rsidRDefault="005A75F2" w:rsidP="005A75F2">
      <w:r>
        <w:t>a. Read the scriptures daily.</w:t>
      </w:r>
    </w:p>
    <w:p w14:paraId="5BC9D11B" w14:textId="77777777" w:rsidR="005A75F2" w:rsidRDefault="005A75F2" w:rsidP="005A75F2">
      <w:r>
        <w:t>b. Have personal and family prayer morning and night.</w:t>
      </w:r>
    </w:p>
    <w:p w14:paraId="6867EFF1" w14:textId="77777777" w:rsidR="005A75F2" w:rsidRDefault="005A75F2" w:rsidP="005A75F2">
      <w:r>
        <w:t>c. Repent of wrongdoing.</w:t>
      </w:r>
    </w:p>
    <w:p w14:paraId="4B433A75" w14:textId="08261096" w:rsidR="005A75F2" w:rsidRDefault="005A75F2" w:rsidP="005A75F2">
      <w:r>
        <w:t>d. Attend Church meetings regularly and participate in</w:t>
      </w:r>
      <w:r w:rsidR="005266ED">
        <w:t xml:space="preserve"> </w:t>
      </w:r>
      <w:r>
        <w:t>Church activities.</w:t>
      </w:r>
    </w:p>
    <w:p w14:paraId="6D26881F" w14:textId="77777777" w:rsidR="005A75F2" w:rsidRDefault="005A75F2" w:rsidP="005A75F2">
      <w:r>
        <w:t>e. Hold family home evening weekly.</w:t>
      </w:r>
    </w:p>
    <w:p w14:paraId="2B301141" w14:textId="1F9EE1AA" w:rsidR="005A75F2" w:rsidRDefault="005A75F2" w:rsidP="005A75F2">
      <w:r>
        <w:t>f. Perform frequent acts of service to family members</w:t>
      </w:r>
      <w:r w:rsidR="005266ED">
        <w:t xml:space="preserve"> </w:t>
      </w:r>
      <w:r>
        <w:t>and others.</w:t>
      </w:r>
    </w:p>
    <w:p w14:paraId="6E12B6AA" w14:textId="77777777" w:rsidR="005A75F2" w:rsidRDefault="005A75F2" w:rsidP="005A75F2">
      <w:r>
        <w:t>g. Other:</w:t>
      </w:r>
    </w:p>
    <w:p w14:paraId="7BE38CBE" w14:textId="77777777" w:rsidR="00654A59" w:rsidRDefault="00654A59" w:rsidP="005A75F2"/>
    <w:p w14:paraId="27F56DC0" w14:textId="4F54F81C" w:rsidR="005266ED" w:rsidRPr="008D491E" w:rsidRDefault="005266ED" w:rsidP="005A75F2">
      <w:pPr>
        <w:rPr>
          <w:noProof/>
          <w:u w:val="single"/>
        </w:rPr>
      </w:pPr>
      <w:r w:rsidRPr="008D491E">
        <w:rPr>
          <w:noProof/>
          <w:u w:val="single"/>
        </w:rPr>
        <w:t>Emergency Preparedness</w:t>
      </w:r>
    </w:p>
    <w:p w14:paraId="4909B3CB" w14:textId="37911CFB" w:rsidR="005266ED" w:rsidRDefault="005266ED" w:rsidP="005A75F2">
      <w:pPr>
        <w:rPr>
          <w:noProof/>
        </w:rPr>
      </w:pPr>
      <w:r>
        <w:rPr>
          <w:noProof/>
        </w:rPr>
        <w:t>Part of personal and family preparedness activityies should be devoted to preparing for emergencies.</w:t>
      </w:r>
    </w:p>
    <w:p w14:paraId="49354896" w14:textId="0EF0063A" w:rsidR="005266ED" w:rsidRDefault="005266ED" w:rsidP="005A75F2">
      <w:pPr>
        <w:rPr>
          <w:noProof/>
        </w:rPr>
      </w:pPr>
      <w:r>
        <w:rPr>
          <w:noProof/>
        </w:rPr>
        <w:t xml:space="preserve">Rescue, first aid, and other survival skills should be taught. In addition to, or </w:t>
      </w:r>
      <w:r w:rsidRPr="005266ED">
        <w:rPr>
          <w:noProof/>
          <w:u w:val="single"/>
        </w:rPr>
        <w:t>as part of their supply</w:t>
      </w:r>
      <w:r>
        <w:rPr>
          <w:noProof/>
        </w:rPr>
        <w:t xml:space="preserve"> of food, clothing, water and fuel, members should prepare an </w:t>
      </w:r>
      <w:r w:rsidRPr="005266ED">
        <w:rPr>
          <w:noProof/>
          <w:u w:val="single"/>
        </w:rPr>
        <w:t>emergency kit</w:t>
      </w:r>
      <w:r>
        <w:rPr>
          <w:noProof/>
        </w:rPr>
        <w:t xml:space="preserve"> of food, clothing, water, and first aid supplies. </w:t>
      </w:r>
    </w:p>
    <w:p w14:paraId="28BB5699" w14:textId="77777777" w:rsidR="005266ED" w:rsidRDefault="005266ED" w:rsidP="005A75F2">
      <w:pPr>
        <w:rPr>
          <w:noProof/>
        </w:rPr>
      </w:pPr>
      <w:r>
        <w:rPr>
          <w:noProof/>
        </w:rPr>
        <w:t>Important family documents and other valuable should be properly stored and easily accessible.</w:t>
      </w:r>
    </w:p>
    <w:p w14:paraId="39495CC5" w14:textId="04511546" w:rsidR="005266ED" w:rsidRDefault="005266ED" w:rsidP="005A75F2">
      <w:pPr>
        <w:rPr>
          <w:noProof/>
        </w:rPr>
      </w:pPr>
      <w:r>
        <w:rPr>
          <w:noProof/>
        </w:rPr>
        <w:t>Questions for Self-Study or Discussion</w:t>
      </w:r>
    </w:p>
    <w:p w14:paraId="57BCBBFD" w14:textId="544EC5F5" w:rsidR="005266ED" w:rsidRDefault="005266ED" w:rsidP="005266E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Church policy on buying and selling commodities for storage purposes?</w:t>
      </w:r>
    </w:p>
    <w:p w14:paraId="2C3CC89E" w14:textId="4F38C061" w:rsidR="005266ED" w:rsidRDefault="005266ED" w:rsidP="005266E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Given local conditionsk what are practical ways to store a supply of food, clothing and fuel?</w:t>
      </w:r>
    </w:p>
    <w:p w14:paraId="615661A8" w14:textId="6D2C5C68" w:rsidR="005266ED" w:rsidRDefault="005266ED" w:rsidP="005266E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can you do personally to improve in each area of personal and family preparedness?</w:t>
      </w:r>
    </w:p>
    <w:p w14:paraId="4CA1473E" w14:textId="49E9CBDD" w:rsidR="005266ED" w:rsidRDefault="005266ED" w:rsidP="005266E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many families have received a Personal and Family Preparedess and Standards Worksheet?</w:t>
      </w:r>
    </w:p>
    <w:p w14:paraId="66B65047" w14:textId="77777777" w:rsidR="005266ED" w:rsidRDefault="005266ED" w:rsidP="005266ED">
      <w:pPr>
        <w:rPr>
          <w:noProof/>
        </w:rPr>
      </w:pPr>
    </w:p>
    <w:sectPr w:rsidR="005266ED" w:rsidSect="00EB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C4"/>
    <w:multiLevelType w:val="hybridMultilevel"/>
    <w:tmpl w:val="0CBA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F2"/>
    <w:rsid w:val="00413169"/>
    <w:rsid w:val="00492520"/>
    <w:rsid w:val="004B63FF"/>
    <w:rsid w:val="005266ED"/>
    <w:rsid w:val="005A75F2"/>
    <w:rsid w:val="00654A59"/>
    <w:rsid w:val="008D491E"/>
    <w:rsid w:val="00991642"/>
    <w:rsid w:val="009B2280"/>
    <w:rsid w:val="00BF150A"/>
    <w:rsid w:val="00C8590E"/>
    <w:rsid w:val="00E64C53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86B9"/>
  <w15:chartTrackingRefBased/>
  <w15:docId w15:val="{A84D1302-D12F-40B4-B0CD-CB3723E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20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dc:description/>
  <cp:lastModifiedBy>Michael Goodwin</cp:lastModifiedBy>
  <cp:revision>5</cp:revision>
  <dcterms:created xsi:type="dcterms:W3CDTF">2024-01-10T04:58:00Z</dcterms:created>
  <dcterms:modified xsi:type="dcterms:W3CDTF">2024-01-25T17:28:00Z</dcterms:modified>
</cp:coreProperties>
</file>